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A1314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读者来信</w:t>
      </w:r>
      <w:r>
        <w:rPr>
          <w:rFonts w:hint="eastAsia"/>
          <w:b/>
          <w:bCs/>
          <w:lang w:eastAsia="zh-CN"/>
        </w:rPr>
        <w:t>：期望</w:t>
      </w:r>
      <w:r>
        <w:rPr>
          <w:rFonts w:hint="eastAsia"/>
          <w:b/>
          <w:bCs/>
        </w:rPr>
        <w:t>建立“老</w:t>
      </w:r>
      <w:r>
        <w:rPr>
          <w:rFonts w:hint="eastAsia"/>
          <w:b/>
          <w:bCs/>
          <w:lang w:eastAsia="zh-CN"/>
        </w:rPr>
        <w:t>年人</w:t>
      </w:r>
      <w:r>
        <w:rPr>
          <w:rFonts w:hint="eastAsia"/>
          <w:b/>
          <w:bCs/>
        </w:rPr>
        <w:t>优</w:t>
      </w:r>
      <w:r>
        <w:rPr>
          <w:rFonts w:hint="eastAsia"/>
          <w:b/>
          <w:bCs/>
          <w:lang w:eastAsia="zh-CN"/>
        </w:rPr>
        <w:t>待”</w:t>
      </w:r>
      <w:r>
        <w:rPr>
          <w:rFonts w:hint="eastAsia"/>
          <w:b/>
          <w:bCs/>
        </w:rPr>
        <w:t>网络信息平台</w:t>
      </w:r>
    </w:p>
    <w:p w14:paraId="60A3B508">
      <w:pPr>
        <w:rPr>
          <w:rFonts w:hint="eastAsia"/>
        </w:rPr>
      </w:pPr>
    </w:p>
    <w:p w14:paraId="6C86E96D">
      <w:pPr>
        <w:rPr>
          <w:rFonts w:hint="eastAsia"/>
        </w:rPr>
      </w:pPr>
      <w:r>
        <w:rPr>
          <w:rFonts w:hint="eastAsia"/>
        </w:rPr>
        <w:t>前不久，武汉一帮朋友约我一同去山西旅游，按照起程时间我提前两天到达。在与他们会合后，便利用两天时间到”老武汉”的东西湖、黄鹤楼等名胜古迹景点转了一大圈。</w:t>
      </w:r>
    </w:p>
    <w:p w14:paraId="5FB7BA1B">
      <w:pPr>
        <w:rPr>
          <w:rFonts w:hint="eastAsia"/>
        </w:rPr>
      </w:pPr>
    </w:p>
    <w:p w14:paraId="471BFA0A">
      <w:pPr>
        <w:rPr>
          <w:rFonts w:hint="eastAsia"/>
        </w:rPr>
      </w:pPr>
      <w:r>
        <w:rPr>
          <w:rFonts w:hint="eastAsia"/>
        </w:rPr>
        <w:t>当我们在进第一个地铁站时，武汉的朋友一个个掏出《老年证》刷卡进站，唯我驻足站口发愣的一瞬间，前面的汪大哥转头问我：“你带没带《老年证》？”我说带了，不知这潜江籍的可不可以？他回答道：“可以的，我们武汉坐地铁、公交都用它刷。不过你潜江的刷不了，只能往左边向南走到人行通道验卡就可以进去了”。</w:t>
      </w:r>
    </w:p>
    <w:p w14:paraId="04EE075C">
      <w:pPr>
        <w:rPr>
          <w:rFonts w:hint="eastAsia"/>
        </w:rPr>
      </w:pPr>
    </w:p>
    <w:p w14:paraId="04F3CABA">
      <w:pPr>
        <w:rPr>
          <w:rFonts w:hint="eastAsia"/>
        </w:rPr>
      </w:pPr>
      <w:r>
        <w:rPr>
          <w:rFonts w:hint="eastAsia"/>
        </w:rPr>
        <w:t>到通道门口，我掏出《老年证》递给一位英俊的服务生，见他接过《老年证》望着我仔细地瞧了瞧，二话没说，非常礼仪地右手一挥，温馨地对我说：“您请进”！进去之后我们边走边聊，与我肩并肩的汪大哥面朝我补充道：“跟你说只要办有《老年证》的，不仅可享受政府的财政补贴，而且全国通用，各地旅游景点还门票减免”。</w:t>
      </w:r>
    </w:p>
    <w:p w14:paraId="6E529FA2">
      <w:pPr>
        <w:rPr>
          <w:rFonts w:hint="eastAsia"/>
        </w:rPr>
      </w:pPr>
    </w:p>
    <w:p w14:paraId="7343014B">
      <w:pPr>
        <w:rPr>
          <w:rFonts w:hint="eastAsia"/>
        </w:rPr>
      </w:pPr>
      <w:r>
        <w:rPr>
          <w:rFonts w:hint="eastAsia"/>
        </w:rPr>
        <w:t>的确，在山西游玩的每个景点却是如此。 每当我掏出《老年证》减免门票时，就不由自主地问自己： 潜江籍的《老年证》为什么在别的县市都可享受优待，而在自己老家却用不着呢？就连坐个公交也得花上20元购买一张“敬老卡”。请问：难道潜江就没有这项政府补贴吗？</w:t>
      </w:r>
    </w:p>
    <w:p w14:paraId="4614A9AB">
      <w:pPr>
        <w:rPr>
          <w:rFonts w:hint="eastAsia"/>
        </w:rPr>
      </w:pPr>
    </w:p>
    <w:p w14:paraId="7CFF2AB1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</w:rPr>
        <w:t>为此，笔者特借贵</w:t>
      </w:r>
      <w:r>
        <w:rPr>
          <w:rFonts w:hint="eastAsia"/>
          <w:lang w:eastAsia="zh-CN"/>
        </w:rPr>
        <w:t>媒体</w:t>
      </w:r>
      <w:r>
        <w:rPr>
          <w:rFonts w:hint="eastAsia"/>
        </w:rPr>
        <w:t>一角，呼吁政府有关职能部门能尽早建立起“老优”网络的信息平台，从而提高对老年人关怀的重视程度，能让我们老年人真正拥有“老有所享、享有所乐”！最后，</w:t>
      </w:r>
      <w:bookmarkStart w:id="0" w:name="_GoBack"/>
      <w:bookmarkEnd w:id="0"/>
      <w:r>
        <w:rPr>
          <w:rFonts w:hint="eastAsia"/>
          <w:lang w:eastAsia="zh-CN"/>
        </w:rPr>
        <w:t>期</w:t>
      </w:r>
      <w:r>
        <w:rPr>
          <w:rFonts w:hint="eastAsia"/>
        </w:rPr>
        <w:t>望有关部门</w:t>
      </w:r>
      <w:r>
        <w:rPr>
          <w:rFonts w:hint="eastAsia"/>
          <w:lang w:eastAsia="zh-CN"/>
        </w:rPr>
        <w:t>早点</w:t>
      </w:r>
      <w:r>
        <w:rPr>
          <w:rFonts w:hint="eastAsia"/>
        </w:rPr>
        <w:t>对这件事能有个说法。</w:t>
      </w:r>
      <w:r>
        <w:rPr>
          <w:rFonts w:hint="eastAsia"/>
          <w:lang w:eastAsia="zh-CN"/>
        </w:rPr>
        <w:t>（写信人：</w:t>
      </w:r>
      <w:r>
        <w:rPr>
          <w:rFonts w:hint="eastAsia"/>
        </w:rPr>
        <w:t>聂光淑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联系地址：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湖北省潜江市园林街道办紫月西路9号</w:t>
      </w:r>
      <w:r>
        <w:rPr>
          <w:rFonts w:hint="eastAsia"/>
          <w:lang w:val="en-US" w:eastAsia="zh-CN"/>
        </w:rPr>
        <w:t xml:space="preserve">  联系电话：15107220088</w:t>
      </w:r>
      <w:r>
        <w:rPr>
          <w:rFonts w:hint="eastAsia"/>
          <w:lang w:eastAsia="zh-CN"/>
        </w:rPr>
        <w:t>）</w:t>
      </w:r>
    </w:p>
    <w:p w14:paraId="580C79D9">
      <w:pPr>
        <w:rPr>
          <w:rFonts w:hint="eastAsia"/>
        </w:rPr>
      </w:pPr>
    </w:p>
    <w:p w14:paraId="4609D0A2">
      <w:pPr>
        <w:rPr>
          <w:rFonts w:hint="eastAsia"/>
        </w:rPr>
      </w:pPr>
    </w:p>
    <w:p w14:paraId="64B62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831B9"/>
    <w:rsid w:val="0B89469A"/>
    <w:rsid w:val="18684F6A"/>
    <w:rsid w:val="7D5B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659</Characters>
  <Lines>0</Lines>
  <Paragraphs>0</Paragraphs>
  <TotalTime>10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2026-03-23T08:32:00Z</dcterms:created>
  <dc:creator>Administrator</dc:creator>
  <cp:lastModifiedBy>记录者</cp:lastModifiedBy>
  <dcterms:modified xsi:type="dcterms:W3CDTF">2026-03-23T08:57:45Z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eyJoZGlkIjoiNzllNDE2MWQ0MmFlNDAwZDk2ZGZmYjQwMDA5YzE2NzciLCJ1c2VySWQiOiI3MzM3NjA1OTAifQ==</vt:lpwstr>
  </property>
  <property fmtid="{D5CDD505-2E9C-101B-9397-08002B2CF9AE}" pid="4" name="ICV">
    <vt:lpwstr>FDF599140EE94F0599AAC40BD4C67025_12</vt:lpwstr>
  </property>
</Properties>
</file>